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72" w:rsidRDefault="001A4AE9" w:rsidP="001A4AE9">
      <w:pPr>
        <w:jc w:val="center"/>
      </w:pPr>
      <w:r w:rsidRPr="001A4AE9">
        <w:t>Global Symmetry from Local Information: The Graph Isomorphism Problem</w:t>
      </w:r>
    </w:p>
    <w:p w:rsidR="001A4AE9" w:rsidRDefault="001A4AE9" w:rsidP="001A4AE9">
      <w:pPr>
        <w:jc w:val="center"/>
      </w:pPr>
      <w:r>
        <w:t xml:space="preserve">Laszlo </w:t>
      </w:r>
      <w:proofErr w:type="spellStart"/>
      <w:r>
        <w:t>Babai</w:t>
      </w:r>
      <w:proofErr w:type="spellEnd"/>
      <w:r>
        <w:t>, The University of Chicago</w:t>
      </w:r>
      <w:bookmarkStart w:id="0" w:name="_GoBack"/>
      <w:bookmarkEnd w:id="0"/>
    </w:p>
    <w:sectPr w:rsidR="001A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E9"/>
    <w:rsid w:val="001A4AE9"/>
    <w:rsid w:val="006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367B"/>
  <w15:chartTrackingRefBased/>
  <w15:docId w15:val="{02278491-67D9-47E7-AD84-FFBA891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1</cp:revision>
  <dcterms:created xsi:type="dcterms:W3CDTF">2019-03-04T16:43:00Z</dcterms:created>
  <dcterms:modified xsi:type="dcterms:W3CDTF">2019-03-04T16:44:00Z</dcterms:modified>
</cp:coreProperties>
</file>